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66F5" w14:textId="36857626" w:rsidR="00796A53" w:rsidRDefault="00D211BA" w:rsidP="00796A53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D211BA">
        <w:rPr>
          <w:rFonts w:ascii="Book Antiqua" w:hAnsi="Book Antiqua"/>
          <w:b/>
          <w:sz w:val="22"/>
          <w:szCs w:val="22"/>
        </w:rPr>
        <w:t xml:space="preserve">400kV GIS Substation Extension Package SS-112 for  (i) Extension of 765/400kV Navsari (New) GIS Substation under ICT Augmentation at Navsari (New) associated with integration of additional 7 GW RE power from </w:t>
      </w:r>
      <w:proofErr w:type="spellStart"/>
      <w:r w:rsidRPr="00D211BA">
        <w:rPr>
          <w:rFonts w:ascii="Book Antiqua" w:hAnsi="Book Antiqua"/>
          <w:b/>
          <w:sz w:val="22"/>
          <w:szCs w:val="22"/>
        </w:rPr>
        <w:t>Khavda</w:t>
      </w:r>
      <w:proofErr w:type="spellEnd"/>
      <w:r w:rsidRPr="00D211BA">
        <w:rPr>
          <w:rFonts w:ascii="Book Antiqua" w:hAnsi="Book Antiqua"/>
          <w:b/>
          <w:sz w:val="22"/>
          <w:szCs w:val="22"/>
        </w:rPr>
        <w:t xml:space="preserve">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</w:t>
      </w:r>
      <w:proofErr w:type="spellStart"/>
      <w:r w:rsidRPr="00D211BA">
        <w:rPr>
          <w:rFonts w:ascii="Book Antiqua" w:hAnsi="Book Antiqua"/>
          <w:b/>
          <w:sz w:val="22"/>
          <w:szCs w:val="22"/>
        </w:rPr>
        <w:t>Jeypore</w:t>
      </w:r>
      <w:proofErr w:type="spellEnd"/>
      <w:r w:rsidRPr="00D211BA">
        <w:rPr>
          <w:rFonts w:ascii="Book Antiqua" w:hAnsi="Book Antiqua"/>
          <w:b/>
          <w:sz w:val="22"/>
          <w:szCs w:val="22"/>
        </w:rPr>
        <w:t xml:space="preserve"> (POWERGRID) Substation under Transmission scheme for Inter-regional ER-WR interconnection scheme</w:t>
      </w:r>
      <w:r w:rsidR="00796A53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01BA98C7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E83C09D" w14:textId="77777777"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F813B53" w14:textId="77777777"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2BCDCC79" w14:textId="77777777"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112A1853" w14:textId="77777777"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14:paraId="16F3DDE1" w14:textId="77777777"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14:paraId="20E833B1" w14:textId="77777777" w:rsidTr="00DE2D97">
        <w:tc>
          <w:tcPr>
            <w:tcW w:w="4621" w:type="dxa"/>
          </w:tcPr>
          <w:p w14:paraId="2493BD48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52D14401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412AB3D4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1E41A136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56D25C3F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5F29CF9A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620E244E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5393AA9D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6305208D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56BEA10E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14:paraId="6A357C23" w14:textId="77777777"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14:paraId="0713D323" w14:textId="77777777"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97A448" w14:textId="77777777"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A862B55" w14:textId="77777777"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4839392A" w14:textId="77777777"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652DF91" w14:textId="77777777"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44579950" w14:textId="77777777"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FA17185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72FA64C1" w14:textId="77777777" w:rsidTr="00DF0865">
        <w:tc>
          <w:tcPr>
            <w:tcW w:w="4621" w:type="dxa"/>
          </w:tcPr>
          <w:p w14:paraId="1F8CE4E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B35D61E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5B642E30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D4CD9D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84E680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41EC0ACF" w14:textId="77777777" w:rsidTr="00DF0865">
        <w:tc>
          <w:tcPr>
            <w:tcW w:w="4621" w:type="dxa"/>
          </w:tcPr>
          <w:p w14:paraId="0AF83C9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0387BA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176784F0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A428" w14:textId="77777777" w:rsidR="001B5089" w:rsidRDefault="001B5089" w:rsidP="00A543FF">
      <w:r>
        <w:separator/>
      </w:r>
    </w:p>
  </w:endnote>
  <w:endnote w:type="continuationSeparator" w:id="0">
    <w:p w14:paraId="1E5C20E0" w14:textId="77777777" w:rsidR="001B5089" w:rsidRDefault="001B508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701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2663900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A794" w14:textId="77777777" w:rsidR="001B5089" w:rsidRDefault="001B5089" w:rsidP="00A543FF">
      <w:r>
        <w:separator/>
      </w:r>
    </w:p>
  </w:footnote>
  <w:footnote w:type="continuationSeparator" w:id="0">
    <w:p w14:paraId="26C0DB6B" w14:textId="77777777" w:rsidR="001B5089" w:rsidRDefault="001B508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B533D" w14:textId="5D8608AA" w:rsidR="00AF4186" w:rsidRPr="003B426F" w:rsidRDefault="00156AFB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CB234A">
      <w:rPr>
        <w:rFonts w:ascii="Book Antiqua" w:hAnsi="Book Antiqua"/>
        <w:b/>
      </w:rPr>
      <w:t xml:space="preserve">Specification No.: </w:t>
    </w:r>
    <w:r w:rsidR="000447CF" w:rsidRPr="000447CF">
      <w:rPr>
        <w:rFonts w:ascii="Book Antiqua" w:hAnsi="Book Antiqua"/>
        <w:b/>
        <w:color w:val="0000FF"/>
        <w:sz w:val="22"/>
        <w:szCs w:val="22"/>
      </w:rPr>
      <w:t>CC/NT/W-GIS/DOM/A06/23/03905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0A172D" w:rsidRPr="003B426F">
      <w:rPr>
        <w:rFonts w:ascii="Book Antiqua" w:hAnsi="Book Antiqua"/>
        <w:b/>
        <w:sz w:val="22"/>
        <w:szCs w:val="22"/>
      </w:rPr>
      <w:t>8</w:t>
    </w:r>
  </w:p>
  <w:p w14:paraId="3CD4FFD6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169792">
    <w:abstractNumId w:val="1"/>
  </w:num>
  <w:num w:numId="2" w16cid:durableId="80265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47CF"/>
    <w:rsid w:val="000A172D"/>
    <w:rsid w:val="000C2603"/>
    <w:rsid w:val="000C30BF"/>
    <w:rsid w:val="000D0D20"/>
    <w:rsid w:val="000E488D"/>
    <w:rsid w:val="001079C3"/>
    <w:rsid w:val="00156AFB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96A53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211B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782C8C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28</cp:revision>
  <cp:lastPrinted>2020-08-04T06:23:00Z</cp:lastPrinted>
  <dcterms:created xsi:type="dcterms:W3CDTF">2020-07-31T09:09:00Z</dcterms:created>
  <dcterms:modified xsi:type="dcterms:W3CDTF">2023-06-01T05:45:00Z</dcterms:modified>
</cp:coreProperties>
</file>